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863D" w14:textId="428FDDFB" w:rsidR="00CA22DC" w:rsidRDefault="00E64693" w:rsidP="007643C9">
      <w:pPr>
        <w:widowControl w:val="0"/>
        <w:pBdr>
          <w:top w:val="nil"/>
          <w:left w:val="nil"/>
          <w:bottom w:val="nil"/>
          <w:right w:val="nil"/>
          <w:between w:val="nil"/>
        </w:pBdr>
        <w:spacing w:before="677" w:line="240" w:lineRule="auto"/>
        <w:ind w:right="2495"/>
        <w:jc w:val="center"/>
        <w:rPr>
          <w:rFonts w:ascii="Lucida Sans" w:eastAsia="Lucida Sans" w:hAnsi="Lucida Sans" w:cs="Lucida Sans"/>
          <w:b/>
          <w:color w:val="385623" w:themeColor="accent6" w:themeShade="80"/>
          <w:sz w:val="34"/>
          <w:szCs w:val="34"/>
        </w:rPr>
      </w:pPr>
      <w:r>
        <w:rPr>
          <w:rFonts w:ascii="Lucida Sans" w:eastAsia="Lucida Sans" w:hAnsi="Lucida Sans" w:cs="Lucida Sans"/>
          <w:b/>
          <w:color w:val="385623" w:themeColor="accent6" w:themeShade="80"/>
          <w:sz w:val="34"/>
          <w:szCs w:val="34"/>
        </w:rPr>
        <w:t xml:space="preserve">              </w:t>
      </w:r>
      <w:proofErr w:type="spellStart"/>
      <w:r w:rsidR="00CA22DC" w:rsidRPr="00CA22DC">
        <w:rPr>
          <w:rFonts w:ascii="Lucida Sans" w:eastAsia="Lucida Sans" w:hAnsi="Lucida Sans" w:cs="Lucida Sans"/>
          <w:b/>
          <w:color w:val="385623" w:themeColor="accent6" w:themeShade="80"/>
          <w:sz w:val="34"/>
          <w:szCs w:val="34"/>
        </w:rPr>
        <w:t>Glocal</w:t>
      </w:r>
      <w:proofErr w:type="spellEnd"/>
      <w:r w:rsidR="00CA22DC" w:rsidRPr="00CA22DC">
        <w:rPr>
          <w:rFonts w:ascii="Lucida Sans" w:eastAsia="Lucida Sans" w:hAnsi="Lucida Sans" w:cs="Lucida Sans"/>
          <w:b/>
          <w:color w:val="385623" w:themeColor="accent6" w:themeShade="80"/>
          <w:sz w:val="34"/>
          <w:szCs w:val="34"/>
        </w:rPr>
        <w:t xml:space="preserve"> </w:t>
      </w:r>
      <w:proofErr w:type="spellStart"/>
      <w:r w:rsidR="00CA22DC" w:rsidRPr="00CA22DC">
        <w:rPr>
          <w:rFonts w:ascii="Lucida Sans" w:eastAsia="Lucida Sans" w:hAnsi="Lucida Sans" w:cs="Lucida Sans"/>
          <w:b/>
          <w:color w:val="385623" w:themeColor="accent6" w:themeShade="80"/>
          <w:sz w:val="34"/>
          <w:szCs w:val="34"/>
        </w:rPr>
        <w:t>eCourse</w:t>
      </w:r>
      <w:proofErr w:type="spellEnd"/>
      <w:r w:rsidR="00CA22DC" w:rsidRPr="00CA22DC">
        <w:rPr>
          <w:rFonts w:ascii="Lucida Sans" w:eastAsia="Lucida Sans" w:hAnsi="Lucida Sans" w:cs="Lucida Sans"/>
          <w:b/>
          <w:color w:val="385623" w:themeColor="accent6" w:themeShade="80"/>
          <w:sz w:val="34"/>
          <w:szCs w:val="34"/>
        </w:rPr>
        <w:t xml:space="preserve"> now online</w:t>
      </w:r>
    </w:p>
    <w:p w14:paraId="7B3959CE" w14:textId="05717F84" w:rsidR="00CA22DC" w:rsidRDefault="00CA22DC" w:rsidP="00CA22DC">
      <w:pPr>
        <w:autoSpaceDE w:val="0"/>
        <w:autoSpaceDN w:val="0"/>
        <w:adjustRightInd w:val="0"/>
        <w:spacing w:after="0" w:line="276" w:lineRule="auto"/>
        <w:jc w:val="both"/>
        <w:rPr>
          <w:rFonts w:asciiTheme="minorHAnsi" w:hAnsiTheme="minorHAnsi" w:cstheme="minorHAnsi"/>
          <w:b/>
          <w:bCs/>
          <w:color w:val="385623" w:themeColor="accent6" w:themeShade="80"/>
        </w:rPr>
      </w:pPr>
      <w:proofErr w:type="spellStart"/>
      <w:r>
        <w:rPr>
          <w:rFonts w:asciiTheme="minorHAnsi" w:hAnsiTheme="minorHAnsi" w:cstheme="minorHAnsi"/>
          <w:b/>
          <w:bCs/>
          <w:color w:val="385623" w:themeColor="accent6" w:themeShade="80"/>
        </w:rPr>
        <w:t>Glocal</w:t>
      </w:r>
      <w:proofErr w:type="spellEnd"/>
      <w:r>
        <w:rPr>
          <w:rFonts w:asciiTheme="minorHAnsi" w:hAnsiTheme="minorHAnsi" w:cstheme="minorHAnsi"/>
          <w:b/>
          <w:bCs/>
          <w:color w:val="385623" w:themeColor="accent6" w:themeShade="80"/>
        </w:rPr>
        <w:t xml:space="preserve"> e-course on how to c</w:t>
      </w:r>
      <w:r w:rsidRPr="00CA22DC">
        <w:rPr>
          <w:rFonts w:asciiTheme="minorHAnsi" w:hAnsiTheme="minorHAnsi" w:cstheme="minorHAnsi"/>
          <w:b/>
          <w:bCs/>
          <w:color w:val="385623" w:themeColor="accent6" w:themeShade="80"/>
        </w:rPr>
        <w:t xml:space="preserve">hange the </w:t>
      </w:r>
      <w:r>
        <w:rPr>
          <w:rFonts w:asciiTheme="minorHAnsi" w:hAnsiTheme="minorHAnsi" w:cstheme="minorHAnsi"/>
          <w:b/>
          <w:bCs/>
          <w:color w:val="385623" w:themeColor="accent6" w:themeShade="80"/>
        </w:rPr>
        <w:t>a</w:t>
      </w:r>
      <w:r w:rsidRPr="00CA22DC">
        <w:rPr>
          <w:rFonts w:asciiTheme="minorHAnsi" w:hAnsiTheme="minorHAnsi" w:cstheme="minorHAnsi"/>
          <w:b/>
          <w:bCs/>
          <w:color w:val="385623" w:themeColor="accent6" w:themeShade="80"/>
        </w:rPr>
        <w:t>ttitude - Change the Climate through Restorative justice</w:t>
      </w:r>
    </w:p>
    <w:p w14:paraId="6E35B056" w14:textId="77777777" w:rsidR="00A26286" w:rsidRPr="00CA22DC" w:rsidRDefault="00A26286" w:rsidP="00CA22DC">
      <w:pPr>
        <w:autoSpaceDE w:val="0"/>
        <w:autoSpaceDN w:val="0"/>
        <w:adjustRightInd w:val="0"/>
        <w:spacing w:after="0" w:line="276" w:lineRule="auto"/>
        <w:jc w:val="both"/>
        <w:rPr>
          <w:rFonts w:asciiTheme="minorHAnsi" w:hAnsiTheme="minorHAnsi" w:cstheme="minorHAnsi"/>
          <w:b/>
          <w:bCs/>
          <w:color w:val="385623" w:themeColor="accent6" w:themeShade="80"/>
          <w:lang w:val="en-US"/>
        </w:rPr>
      </w:pPr>
    </w:p>
    <w:p w14:paraId="5171851A" w14:textId="1CF56BDB" w:rsidR="00A977F9" w:rsidRDefault="00A977F9" w:rsidP="00A26286">
      <w:pPr>
        <w:spacing w:after="200"/>
        <w:jc w:val="both"/>
        <w:rPr>
          <w:rFonts w:ascii="Lucida Sans" w:eastAsia="Lucida Sans" w:hAnsi="Lucida Sans" w:cs="Lucida Sans"/>
          <w:sz w:val="20"/>
          <w:szCs w:val="20"/>
        </w:rPr>
      </w:pPr>
      <w:r>
        <w:rPr>
          <w:rFonts w:ascii="Lucida Sans" w:eastAsia="Lucida Sans" w:hAnsi="Lucida Sans" w:cs="Lucida Sans"/>
          <w:sz w:val="20"/>
          <w:szCs w:val="20"/>
        </w:rPr>
        <w:t xml:space="preserve">The </w:t>
      </w:r>
      <w:proofErr w:type="spellStart"/>
      <w:r w:rsidR="00A26286">
        <w:rPr>
          <w:rFonts w:ascii="Lucida Sans" w:eastAsia="Lucida Sans" w:hAnsi="Lucida Sans" w:cs="Lucida Sans"/>
          <w:sz w:val="20"/>
          <w:szCs w:val="20"/>
        </w:rPr>
        <w:t>Glocal</w:t>
      </w:r>
      <w:proofErr w:type="spellEnd"/>
      <w:r>
        <w:rPr>
          <w:rFonts w:ascii="Lucida Sans" w:eastAsia="Lucida Sans" w:hAnsi="Lucida Sans" w:cs="Lucida Sans"/>
          <w:sz w:val="20"/>
          <w:szCs w:val="20"/>
        </w:rPr>
        <w:t xml:space="preserve"> project aims to </w:t>
      </w:r>
      <w:r w:rsidR="00A26286" w:rsidRPr="00A26286">
        <w:rPr>
          <w:rFonts w:ascii="Lucida Sans" w:eastAsia="Lucida Sans" w:hAnsi="Lucida Sans" w:cs="Lucida Sans"/>
          <w:sz w:val="20"/>
          <w:szCs w:val="20"/>
        </w:rPr>
        <w:t>make an impact on creating in-depth awareness about the climate change</w:t>
      </w:r>
      <w:r>
        <w:rPr>
          <w:rFonts w:ascii="Lucida Sans" w:eastAsia="Lucida Sans" w:hAnsi="Lucida Sans" w:cs="Lucida Sans"/>
          <w:sz w:val="20"/>
          <w:szCs w:val="20"/>
        </w:rPr>
        <w:t>. To do so, we as partners have developed a course in the form of a MOOC (Massive Open Online Course) that is now freely accessible online on RJ4All’s website:</w:t>
      </w:r>
      <w:r w:rsidR="00A26286" w:rsidRPr="00A26286">
        <w:t xml:space="preserve"> </w:t>
      </w:r>
      <w:hyperlink r:id="rId8" w:history="1">
        <w:r w:rsidR="00A26286" w:rsidRPr="00DC1FAC">
          <w:rPr>
            <w:rStyle w:val="Hyperlink"/>
            <w:rFonts w:ascii="Lucida Sans" w:eastAsia="Lucida Sans" w:hAnsi="Lucida Sans" w:cs="Lucida Sans"/>
            <w:sz w:val="20"/>
            <w:szCs w:val="20"/>
          </w:rPr>
          <w:t>https://rj4all.uk/online/courses/glocal/</w:t>
        </w:r>
      </w:hyperlink>
      <w:r w:rsidR="00A26286">
        <w:rPr>
          <w:rFonts w:ascii="Lucida Sans" w:eastAsia="Lucida Sans" w:hAnsi="Lucida Sans" w:cs="Lucida Sans"/>
          <w:sz w:val="20"/>
          <w:szCs w:val="20"/>
        </w:rPr>
        <w:t xml:space="preserve"> .</w:t>
      </w:r>
    </w:p>
    <w:p w14:paraId="3665DF1E" w14:textId="49FD2580" w:rsidR="00E64693" w:rsidRDefault="00A977F9" w:rsidP="00E64693">
      <w:pPr>
        <w:spacing w:after="200"/>
        <w:jc w:val="both"/>
        <w:rPr>
          <w:rFonts w:ascii="Lucida Sans" w:eastAsia="Lucida Sans" w:hAnsi="Lucida Sans" w:cs="Lucida Sans"/>
          <w:sz w:val="20"/>
          <w:szCs w:val="20"/>
        </w:rPr>
      </w:pPr>
      <w:bookmarkStart w:id="0" w:name="_heading=h.21cp6lkn3tro" w:colFirst="0" w:colLast="0"/>
      <w:bookmarkEnd w:id="0"/>
      <w:r>
        <w:rPr>
          <w:rFonts w:ascii="Lucida Sans" w:eastAsia="Lucida Sans" w:hAnsi="Lucida Sans" w:cs="Lucida Sans"/>
          <w:sz w:val="20"/>
          <w:szCs w:val="20"/>
        </w:rPr>
        <w:t>This advanced e-course</w:t>
      </w:r>
      <w:r w:rsidR="00E64693">
        <w:rPr>
          <w:rFonts w:ascii="Lucida Sans" w:eastAsia="Lucida Sans" w:hAnsi="Lucida Sans" w:cs="Lucida Sans"/>
          <w:sz w:val="20"/>
          <w:szCs w:val="20"/>
        </w:rPr>
        <w:t xml:space="preserve"> </w:t>
      </w:r>
      <w:r w:rsidR="00A26286" w:rsidRPr="00A26286">
        <w:rPr>
          <w:rFonts w:ascii="Lucida Sans" w:eastAsia="Lucida Sans" w:hAnsi="Lucida Sans" w:cs="Lucida Sans"/>
          <w:sz w:val="20"/>
          <w:szCs w:val="20"/>
        </w:rPr>
        <w:t xml:space="preserve">introduces climate change along with its forms, the concept of restorative justice and how to effectively protect the environment. The e-course is structured around 5 modules. Each Module is composed of 4-5 Units. A module involves 2-3 hours of learning. </w:t>
      </w:r>
    </w:p>
    <w:p w14:paraId="34BEC47A" w14:textId="2443C0EC" w:rsidR="00A977F9" w:rsidRDefault="00A977F9" w:rsidP="00E64693">
      <w:pPr>
        <w:jc w:val="both"/>
        <w:rPr>
          <w:rFonts w:ascii="Lucida Sans" w:eastAsia="Lucida Sans" w:hAnsi="Lucida Sans" w:cs="Lucida Sans"/>
          <w:sz w:val="20"/>
          <w:szCs w:val="20"/>
        </w:rPr>
      </w:pPr>
      <w:bookmarkStart w:id="1" w:name="_heading=h.so0benl7kzhq" w:colFirst="0" w:colLast="0"/>
      <w:bookmarkEnd w:id="1"/>
      <w:r>
        <w:rPr>
          <w:rFonts w:ascii="Lucida Sans" w:eastAsia="Lucida Sans" w:hAnsi="Lucida Sans" w:cs="Lucida Sans"/>
          <w:sz w:val="20"/>
          <w:szCs w:val="20"/>
        </w:rPr>
        <w:t xml:space="preserve">Successful completion will lead to </w:t>
      </w:r>
      <w:hyperlink r:id="rId9">
        <w:r>
          <w:rPr>
            <w:rFonts w:ascii="Lucida Sans" w:eastAsia="Lucida Sans" w:hAnsi="Lucida Sans" w:cs="Lucida Sans"/>
            <w:sz w:val="20"/>
            <w:szCs w:val="20"/>
            <w:u w:val="single"/>
          </w:rPr>
          <w:t>CPD (Continuous Professional Development) Certification (15 points)</w:t>
        </w:r>
      </w:hyperlink>
      <w:r>
        <w:rPr>
          <w:rFonts w:ascii="Lucida Sans" w:eastAsia="Lucida Sans" w:hAnsi="Lucida Sans" w:cs="Lucida Sans"/>
          <w:sz w:val="20"/>
          <w:szCs w:val="20"/>
        </w:rPr>
        <w:t>. It takes approximately 15 non-stop hours to fully complete all modules and take the test. The e-course includes software that make it accessible in various languages as well as for those with visual and hearing impairments, with interactive tools based on H5P.</w:t>
      </w:r>
      <w:bookmarkStart w:id="2" w:name="_heading=h.654bufq4zc0x" w:colFirst="0" w:colLast="0"/>
      <w:bookmarkEnd w:id="2"/>
    </w:p>
    <w:p w14:paraId="158448E6" w14:textId="4451AB21" w:rsidR="00A977F9" w:rsidRDefault="00A977F9" w:rsidP="00E64693">
      <w:pPr>
        <w:jc w:val="both"/>
        <w:rPr>
          <w:rFonts w:ascii="Lucida Sans" w:eastAsia="Lucida Sans" w:hAnsi="Lucida Sans" w:cs="Lucida Sans"/>
          <w:sz w:val="20"/>
          <w:szCs w:val="20"/>
        </w:rPr>
      </w:pPr>
      <w:bookmarkStart w:id="3" w:name="_heading=h.dlz64o1wm5ef" w:colFirst="0" w:colLast="0"/>
      <w:bookmarkEnd w:id="3"/>
      <w:r>
        <w:rPr>
          <w:rFonts w:ascii="Lucida Sans" w:eastAsia="Lucida Sans" w:hAnsi="Lucida Sans" w:cs="Lucida Sans"/>
          <w:sz w:val="20"/>
          <w:szCs w:val="20"/>
        </w:rPr>
        <w:t>The e-course is supported by a free, evidenced based</w:t>
      </w:r>
      <w:r w:rsidR="00B61E9F">
        <w:rPr>
          <w:rFonts w:ascii="Lucida Sans" w:eastAsia="Lucida Sans" w:hAnsi="Lucida Sans" w:cs="Lucida Sans"/>
          <w:sz w:val="20"/>
          <w:szCs w:val="20"/>
        </w:rPr>
        <w:t xml:space="preserve"> Training Handbook:</w:t>
      </w:r>
    </w:p>
    <w:p w14:paraId="3290906B" w14:textId="52202026" w:rsidR="00B61E9F" w:rsidRDefault="00000000" w:rsidP="00E64693">
      <w:pPr>
        <w:jc w:val="both"/>
        <w:rPr>
          <w:rFonts w:ascii="Lucida Sans" w:eastAsia="Lucida Sans" w:hAnsi="Lucida Sans" w:cs="Lucida Sans"/>
          <w:b/>
          <w:color w:val="202020"/>
          <w:sz w:val="20"/>
          <w:szCs w:val="20"/>
        </w:rPr>
      </w:pPr>
      <w:hyperlink r:id="rId10" w:history="1">
        <w:r w:rsidR="00B61E9F" w:rsidRPr="00DC1FAC">
          <w:rPr>
            <w:rStyle w:val="Hyperlink"/>
            <w:rFonts w:ascii="Lucida Sans" w:eastAsia="Lucida Sans" w:hAnsi="Lucida Sans" w:cs="Lucida Sans"/>
            <w:b/>
            <w:sz w:val="20"/>
            <w:szCs w:val="20"/>
          </w:rPr>
          <w:t>https://www.rj4allpublications.com/product/glocal_training_handbook/</w:t>
        </w:r>
      </w:hyperlink>
      <w:r w:rsidR="00B61E9F">
        <w:rPr>
          <w:rFonts w:ascii="Lucida Sans" w:eastAsia="Lucida Sans" w:hAnsi="Lucida Sans" w:cs="Lucida Sans"/>
          <w:b/>
          <w:color w:val="202020"/>
          <w:sz w:val="20"/>
          <w:szCs w:val="20"/>
        </w:rPr>
        <w:t xml:space="preserve"> </w:t>
      </w:r>
    </w:p>
    <w:p w14:paraId="0EED6B76" w14:textId="77777777" w:rsidR="00A977F9" w:rsidRDefault="00A977F9" w:rsidP="00A977F9">
      <w:pPr>
        <w:jc w:val="both"/>
        <w:rPr>
          <w:rFonts w:ascii="Lucida Sans" w:eastAsia="Lucida Sans" w:hAnsi="Lucida Sans" w:cs="Lucida Sans"/>
          <w:b/>
          <w:color w:val="202020"/>
          <w:sz w:val="20"/>
          <w:szCs w:val="20"/>
        </w:rPr>
      </w:pPr>
      <w:bookmarkStart w:id="4" w:name="_heading=h.49zo1nhj39xp" w:colFirst="0" w:colLast="0"/>
      <w:bookmarkEnd w:id="4"/>
    </w:p>
    <w:p w14:paraId="4540416B" w14:textId="47DF3405" w:rsidR="00A977F9" w:rsidRDefault="00A977F9" w:rsidP="00A977F9">
      <w:pPr>
        <w:jc w:val="both"/>
        <w:rPr>
          <w:rFonts w:ascii="Trebuchet MS" w:eastAsia="Trebuchet MS" w:hAnsi="Trebuchet MS" w:cs="Trebuchet MS"/>
          <w:b/>
          <w:color w:val="202020"/>
          <w:sz w:val="20"/>
          <w:szCs w:val="20"/>
        </w:rPr>
      </w:pPr>
      <w:bookmarkStart w:id="5" w:name="_heading=h.jgg2ceg024ze" w:colFirst="0" w:colLast="0"/>
      <w:bookmarkEnd w:id="5"/>
      <w:r>
        <w:rPr>
          <w:rFonts w:ascii="Lucida Sans" w:eastAsia="Lucida Sans" w:hAnsi="Lucida Sans" w:cs="Lucida Sans"/>
          <w:color w:val="202020"/>
          <w:sz w:val="20"/>
          <w:szCs w:val="20"/>
        </w:rPr>
        <w:t xml:space="preserve">As a project consortium, we hope to give our contribution to the field of prevention of </w:t>
      </w:r>
      <w:r w:rsidR="00E64693">
        <w:rPr>
          <w:rFonts w:ascii="Lucida Sans" w:eastAsia="Lucida Sans" w:hAnsi="Lucida Sans" w:cs="Lucida Sans"/>
          <w:color w:val="202020"/>
          <w:sz w:val="20"/>
          <w:szCs w:val="20"/>
        </w:rPr>
        <w:t>climate change</w:t>
      </w:r>
      <w:r>
        <w:rPr>
          <w:rFonts w:ascii="Lucida Sans" w:eastAsia="Lucida Sans" w:hAnsi="Lucida Sans" w:cs="Lucida Sans"/>
          <w:color w:val="202020"/>
          <w:sz w:val="20"/>
          <w:szCs w:val="20"/>
        </w:rPr>
        <w:t xml:space="preserve"> and we are looking forward to the </w:t>
      </w:r>
      <w:r w:rsidR="00E64693">
        <w:rPr>
          <w:rFonts w:ascii="Lucida Sans" w:eastAsia="Lucida Sans" w:hAnsi="Lucida Sans" w:cs="Lucida Sans"/>
          <w:color w:val="202020"/>
          <w:sz w:val="20"/>
          <w:szCs w:val="20"/>
        </w:rPr>
        <w:t>people</w:t>
      </w:r>
      <w:r>
        <w:rPr>
          <w:rFonts w:ascii="Lucida Sans" w:eastAsia="Lucida Sans" w:hAnsi="Lucida Sans" w:cs="Lucida Sans"/>
          <w:color w:val="202020"/>
          <w:sz w:val="20"/>
          <w:szCs w:val="20"/>
        </w:rPr>
        <w:t>s’ feedback on our work.</w:t>
      </w:r>
    </w:p>
    <w:p w14:paraId="4D1A7E83" w14:textId="77777777" w:rsidR="00A977F9" w:rsidRDefault="00A977F9" w:rsidP="00A977F9">
      <w:pPr>
        <w:widowControl w:val="0"/>
        <w:ind w:left="1330"/>
        <w:jc w:val="both"/>
        <w:rPr>
          <w:rFonts w:ascii="Lucida Sans" w:eastAsia="Lucida Sans" w:hAnsi="Lucida Sans" w:cs="Lucida Sans"/>
          <w:b/>
          <w:color w:val="202020"/>
          <w:sz w:val="20"/>
          <w:szCs w:val="20"/>
        </w:rPr>
      </w:pPr>
    </w:p>
    <w:p w14:paraId="21B4E6EA" w14:textId="42985A79" w:rsidR="00A977F9" w:rsidRDefault="00A977F9" w:rsidP="00AE6468">
      <w:pPr>
        <w:widowControl w:val="0"/>
        <w:jc w:val="both"/>
        <w:rPr>
          <w:rFonts w:ascii="Lucida Sans" w:eastAsia="Lucida Sans" w:hAnsi="Lucida Sans" w:cs="Lucida Sans"/>
          <w:i/>
          <w:color w:val="70B2E2"/>
          <w:sz w:val="20"/>
          <w:szCs w:val="20"/>
        </w:rPr>
      </w:pPr>
      <w:r>
        <w:rPr>
          <w:rFonts w:ascii="Lucida Sans" w:eastAsia="Lucida Sans" w:hAnsi="Lucida Sans" w:cs="Lucida Sans"/>
          <w:color w:val="202020"/>
          <w:sz w:val="20"/>
          <w:szCs w:val="20"/>
        </w:rPr>
        <w:t xml:space="preserve">For any question, you may reach our team at </w:t>
      </w:r>
      <w:hyperlink r:id="rId11" w:history="1">
        <w:r w:rsidR="00C546D8" w:rsidRPr="00DC1FAC">
          <w:rPr>
            <w:rStyle w:val="Hyperlink"/>
            <w:rFonts w:ascii="Lucida Sans" w:eastAsia="Lucida Sans" w:hAnsi="Lucida Sans" w:cs="Lucida Sans"/>
            <w:i/>
            <w:sz w:val="20"/>
            <w:szCs w:val="20"/>
          </w:rPr>
          <w:t>https://glocalproject.org/contact-us/</w:t>
        </w:r>
      </w:hyperlink>
      <w:r w:rsidR="00C546D8">
        <w:rPr>
          <w:rFonts w:ascii="Lucida Sans" w:eastAsia="Lucida Sans" w:hAnsi="Lucida Sans" w:cs="Lucida Sans"/>
          <w:i/>
          <w:color w:val="70B2E2"/>
          <w:sz w:val="20"/>
          <w:szCs w:val="20"/>
        </w:rPr>
        <w:t xml:space="preserve"> </w:t>
      </w:r>
    </w:p>
    <w:p w14:paraId="69D3A58D" w14:textId="77777777" w:rsidR="00AE6468" w:rsidRPr="00AE6468" w:rsidRDefault="00AE6468" w:rsidP="00AE6468">
      <w:pPr>
        <w:widowControl w:val="0"/>
        <w:jc w:val="both"/>
        <w:rPr>
          <w:rFonts w:ascii="Lucida Sans" w:eastAsia="Lucida Sans" w:hAnsi="Lucida Sans" w:cs="Lucida Sans"/>
          <w:i/>
          <w:color w:val="70B2E2"/>
          <w:sz w:val="20"/>
          <w:szCs w:val="20"/>
        </w:rPr>
      </w:pPr>
    </w:p>
    <w:p w14:paraId="5253B17A" w14:textId="22FFCE9B" w:rsidR="00A977F9" w:rsidRPr="00A977F9" w:rsidRDefault="00A977F9" w:rsidP="00A977F9">
      <w:pPr>
        <w:spacing w:line="331" w:lineRule="auto"/>
        <w:jc w:val="both"/>
        <w:rPr>
          <w:rFonts w:asciiTheme="minorHAnsi" w:eastAsia="Lucida Sans" w:hAnsiTheme="minorHAnsi" w:cstheme="minorHAnsi"/>
          <w:b/>
          <w:bCs/>
          <w:color w:val="385623" w:themeColor="accent6" w:themeShade="80"/>
          <w:sz w:val="24"/>
          <w:szCs w:val="24"/>
        </w:rPr>
      </w:pPr>
      <w:proofErr w:type="spellStart"/>
      <w:r w:rsidRPr="00A977F9">
        <w:rPr>
          <w:rFonts w:asciiTheme="minorHAnsi" w:eastAsia="Lucida Sans" w:hAnsiTheme="minorHAnsi" w:cstheme="minorHAnsi"/>
          <w:b/>
          <w:bCs/>
          <w:color w:val="385623" w:themeColor="accent6" w:themeShade="80"/>
          <w:sz w:val="24"/>
          <w:szCs w:val="24"/>
        </w:rPr>
        <w:lastRenderedPageBreak/>
        <w:t>Glocal</w:t>
      </w:r>
      <w:proofErr w:type="spellEnd"/>
      <w:r w:rsidRPr="00A977F9">
        <w:rPr>
          <w:rFonts w:asciiTheme="minorHAnsi" w:eastAsia="Lucida Sans" w:hAnsiTheme="minorHAnsi" w:cstheme="minorHAnsi"/>
          <w:b/>
          <w:bCs/>
          <w:color w:val="385623" w:themeColor="accent6" w:themeShade="80"/>
          <w:sz w:val="24"/>
          <w:szCs w:val="24"/>
        </w:rPr>
        <w:t xml:space="preserve"> project</w:t>
      </w:r>
    </w:p>
    <w:p w14:paraId="41CC897F" w14:textId="77777777" w:rsidR="00A977F9" w:rsidRDefault="00A977F9" w:rsidP="00A977F9">
      <w:pPr>
        <w:pStyle w:val="NormalWeb"/>
        <w:shd w:val="clear" w:color="auto" w:fill="FFFFFF"/>
        <w:jc w:val="both"/>
        <w:rPr>
          <w:rFonts w:asciiTheme="minorHAnsi" w:hAnsiTheme="minorHAnsi" w:cstheme="minorHAnsi"/>
          <w:color w:val="538135" w:themeColor="accent6" w:themeShade="BF"/>
          <w:sz w:val="20"/>
          <w:szCs w:val="20"/>
        </w:rPr>
      </w:pPr>
      <w:r w:rsidRPr="00A977F9">
        <w:rPr>
          <w:rFonts w:asciiTheme="minorHAnsi" w:hAnsiTheme="minorHAnsi" w:cstheme="minorHAnsi"/>
          <w:color w:val="538135" w:themeColor="accent6" w:themeShade="BF"/>
          <w:sz w:val="20"/>
          <w:szCs w:val="20"/>
        </w:rPr>
        <w:t xml:space="preserve">The </w:t>
      </w:r>
      <w:proofErr w:type="spellStart"/>
      <w:r w:rsidRPr="00A977F9">
        <w:rPr>
          <w:rFonts w:asciiTheme="minorHAnsi" w:hAnsiTheme="minorHAnsi" w:cstheme="minorHAnsi"/>
          <w:color w:val="538135" w:themeColor="accent6" w:themeShade="BF"/>
          <w:sz w:val="20"/>
          <w:szCs w:val="20"/>
        </w:rPr>
        <w:t>Glocal</w:t>
      </w:r>
      <w:proofErr w:type="spellEnd"/>
      <w:r w:rsidRPr="00A977F9">
        <w:rPr>
          <w:rFonts w:asciiTheme="minorHAnsi" w:hAnsiTheme="minorHAnsi" w:cstheme="minorHAnsi"/>
          <w:color w:val="538135" w:themeColor="accent6" w:themeShade="BF"/>
          <w:sz w:val="20"/>
          <w:szCs w:val="20"/>
        </w:rPr>
        <w:t xml:space="preserve"> - Change the Attitude-Change the Climate! Think Global Act Local! (2020-1-UK01-KA201-079000) is a 24-month project co funded by the Erasmus+ </w:t>
      </w:r>
      <w:proofErr w:type="spellStart"/>
      <w:r w:rsidRPr="00A977F9">
        <w:rPr>
          <w:rFonts w:asciiTheme="minorHAnsi" w:hAnsiTheme="minorHAnsi" w:cstheme="minorHAnsi"/>
          <w:color w:val="538135" w:themeColor="accent6" w:themeShade="BF"/>
          <w:sz w:val="20"/>
          <w:szCs w:val="20"/>
        </w:rPr>
        <w:t>Programme</w:t>
      </w:r>
      <w:proofErr w:type="spellEnd"/>
      <w:r w:rsidRPr="00A977F9">
        <w:rPr>
          <w:rFonts w:asciiTheme="minorHAnsi" w:hAnsiTheme="minorHAnsi" w:cstheme="minorHAnsi"/>
          <w:color w:val="538135" w:themeColor="accent6" w:themeShade="BF"/>
          <w:sz w:val="20"/>
          <w:szCs w:val="20"/>
        </w:rPr>
        <w:t xml:space="preserve"> of the European Union. The aim of the project is to make an impact on creating in-depth awareness about the climate change.</w:t>
      </w:r>
      <w:r>
        <w:rPr>
          <w:rFonts w:asciiTheme="minorHAnsi" w:hAnsiTheme="minorHAnsi" w:cstheme="minorHAnsi"/>
          <w:color w:val="538135" w:themeColor="accent6" w:themeShade="BF"/>
          <w:sz w:val="20"/>
          <w:szCs w:val="20"/>
        </w:rPr>
        <w:t xml:space="preserve"> </w:t>
      </w:r>
    </w:p>
    <w:p w14:paraId="21BFD196" w14:textId="7FA04037" w:rsidR="00A977F9" w:rsidRPr="00A977F9" w:rsidRDefault="00A977F9" w:rsidP="00A977F9">
      <w:pPr>
        <w:pStyle w:val="NormalWeb"/>
        <w:shd w:val="clear" w:color="auto" w:fill="FFFFFF"/>
        <w:jc w:val="both"/>
        <w:rPr>
          <w:rFonts w:asciiTheme="minorHAnsi" w:hAnsiTheme="minorHAnsi" w:cstheme="minorHAnsi"/>
          <w:color w:val="538135" w:themeColor="accent6" w:themeShade="BF"/>
          <w:sz w:val="20"/>
          <w:szCs w:val="20"/>
        </w:rPr>
      </w:pPr>
      <w:r w:rsidRPr="00A977F9">
        <w:rPr>
          <w:color w:val="538135" w:themeColor="accent6" w:themeShade="BF"/>
          <w:sz w:val="16"/>
          <w:szCs w:val="16"/>
        </w:rPr>
        <w:t xml:space="preserve">The </w:t>
      </w:r>
      <w:proofErr w:type="spellStart"/>
      <w:r w:rsidRPr="00A977F9">
        <w:rPr>
          <w:color w:val="538135" w:themeColor="accent6" w:themeShade="BF"/>
          <w:sz w:val="16"/>
          <w:szCs w:val="16"/>
        </w:rPr>
        <w:t>Glocal</w:t>
      </w:r>
      <w:proofErr w:type="spellEnd"/>
      <w:r w:rsidRPr="00A977F9">
        <w:rPr>
          <w:color w:val="538135" w:themeColor="accent6" w:themeShade="BF"/>
          <w:sz w:val="16"/>
          <w:szCs w:val="16"/>
        </w:rPr>
        <w:t xml:space="preserve"> project aims to enhance Climate Change education and address key competences around the professional development of teachers and address basic skills in learners while meeting their needs in an educational </w:t>
      </w:r>
      <w:proofErr w:type="spellStart"/>
      <w:r w:rsidRPr="00A977F9">
        <w:rPr>
          <w:color w:val="538135" w:themeColor="accent6" w:themeShade="BF"/>
          <w:sz w:val="16"/>
          <w:szCs w:val="16"/>
        </w:rPr>
        <w:t>programme</w:t>
      </w:r>
      <w:proofErr w:type="spellEnd"/>
      <w:r w:rsidRPr="00A977F9">
        <w:rPr>
          <w:color w:val="538135" w:themeColor="accent6" w:themeShade="BF"/>
          <w:sz w:val="16"/>
          <w:szCs w:val="16"/>
        </w:rPr>
        <w:t xml:space="preserve"> on Climate Change. Furthermore, the project involves student mobility and offers them a chance to be involved in strategic changes. The rationale of this project was developed as part of a consensus of understanding that sustainable living is a "must" and a necessary part of today’s education offer for students from all educational sectors. The project aims to boost participants’ creativity and expression by motivating them to create powerful awareness raising messages on the current environmental situation; develop participants digital competences by using the e-learning platform; disseminate project’s results at local level by means of the "</w:t>
      </w:r>
      <w:proofErr w:type="spellStart"/>
      <w:r w:rsidRPr="00A977F9">
        <w:rPr>
          <w:color w:val="538135" w:themeColor="accent6" w:themeShade="BF"/>
          <w:sz w:val="16"/>
          <w:szCs w:val="16"/>
        </w:rPr>
        <w:t>GLocal</w:t>
      </w:r>
      <w:proofErr w:type="spellEnd"/>
      <w:r w:rsidRPr="00A977F9">
        <w:rPr>
          <w:color w:val="538135" w:themeColor="accent6" w:themeShade="BF"/>
          <w:sz w:val="16"/>
          <w:szCs w:val="16"/>
        </w:rPr>
        <w:t>" calendar and at national and international level.</w:t>
      </w:r>
    </w:p>
    <w:p w14:paraId="2BD6F793" w14:textId="77830B01" w:rsidR="00CA22DC" w:rsidRDefault="00CA22DC" w:rsidP="007643C9">
      <w:pPr>
        <w:widowControl w:val="0"/>
        <w:pBdr>
          <w:top w:val="nil"/>
          <w:left w:val="nil"/>
          <w:bottom w:val="nil"/>
          <w:right w:val="nil"/>
          <w:between w:val="nil"/>
        </w:pBdr>
        <w:spacing w:before="677" w:line="240" w:lineRule="auto"/>
        <w:ind w:right="2495"/>
        <w:jc w:val="center"/>
        <w:rPr>
          <w:rFonts w:ascii="Lucida Sans" w:eastAsia="Lucida Sans" w:hAnsi="Lucida Sans" w:cs="Lucida Sans"/>
          <w:b/>
          <w:color w:val="385623" w:themeColor="accent6" w:themeShade="80"/>
          <w:sz w:val="34"/>
          <w:szCs w:val="34"/>
          <w:lang w:val="en-US"/>
        </w:rPr>
      </w:pPr>
    </w:p>
    <w:p w14:paraId="794A1E12" w14:textId="2B708A5B" w:rsidR="00AE6468" w:rsidRDefault="00AE6468" w:rsidP="007643C9">
      <w:pPr>
        <w:widowControl w:val="0"/>
        <w:pBdr>
          <w:top w:val="nil"/>
          <w:left w:val="nil"/>
          <w:bottom w:val="nil"/>
          <w:right w:val="nil"/>
          <w:between w:val="nil"/>
        </w:pBdr>
        <w:spacing w:before="677" w:line="240" w:lineRule="auto"/>
        <w:ind w:right="2495"/>
        <w:jc w:val="center"/>
        <w:rPr>
          <w:rFonts w:ascii="Lucida Sans" w:eastAsia="Lucida Sans" w:hAnsi="Lucida Sans" w:cs="Lucida Sans"/>
          <w:b/>
          <w:color w:val="385623" w:themeColor="accent6" w:themeShade="80"/>
          <w:sz w:val="34"/>
          <w:szCs w:val="34"/>
          <w:lang w:val="en-US"/>
        </w:rPr>
      </w:pPr>
    </w:p>
    <w:p w14:paraId="17789B9B" w14:textId="77777777" w:rsidR="00AE6468" w:rsidRDefault="00AE6468" w:rsidP="007643C9">
      <w:pPr>
        <w:widowControl w:val="0"/>
        <w:pBdr>
          <w:top w:val="nil"/>
          <w:left w:val="nil"/>
          <w:bottom w:val="nil"/>
          <w:right w:val="nil"/>
          <w:between w:val="nil"/>
        </w:pBdr>
        <w:spacing w:before="677" w:line="240" w:lineRule="auto"/>
        <w:ind w:right="2495"/>
        <w:jc w:val="center"/>
        <w:rPr>
          <w:rFonts w:ascii="Lucida Sans" w:eastAsia="Lucida Sans" w:hAnsi="Lucida Sans" w:cs="Lucida Sans"/>
          <w:b/>
          <w:color w:val="0066CC"/>
          <w:sz w:val="34"/>
          <w:szCs w:val="34"/>
        </w:rPr>
      </w:pPr>
    </w:p>
    <w:p w14:paraId="69D6635F" w14:textId="10E56B9E" w:rsidR="00370A69" w:rsidRDefault="00370A69" w:rsidP="00370A69">
      <w:pPr>
        <w:spacing w:after="0" w:line="360" w:lineRule="auto"/>
        <w:jc w:val="center"/>
        <w:rPr>
          <w:rFonts w:ascii="Arial" w:eastAsia="Arial" w:hAnsi="Arial" w:cs="Arial"/>
          <w:lang w:val="en-US"/>
        </w:rPr>
      </w:pPr>
      <w:r>
        <w:rPr>
          <w:noProof/>
          <w:color w:val="70B2E2"/>
          <w:sz w:val="24"/>
          <w:szCs w:val="24"/>
        </w:rPr>
        <w:drawing>
          <wp:inline distT="19050" distB="19050" distL="19050" distR="19050" wp14:anchorId="3CAD61A9" wp14:editId="5C7C9645">
            <wp:extent cx="1769419" cy="461319"/>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887983" cy="492231"/>
                    </a:xfrm>
                    <a:prstGeom prst="rect">
                      <a:avLst/>
                    </a:prstGeom>
                    <a:ln/>
                  </pic:spPr>
                </pic:pic>
              </a:graphicData>
            </a:graphic>
          </wp:inline>
        </w:drawing>
      </w:r>
    </w:p>
    <w:p w14:paraId="582F75C0" w14:textId="77777777" w:rsidR="00370A69" w:rsidRDefault="00370A69" w:rsidP="00370A69">
      <w:pPr>
        <w:widowControl w:val="0"/>
        <w:pBdr>
          <w:top w:val="nil"/>
          <w:left w:val="nil"/>
          <w:bottom w:val="nil"/>
          <w:right w:val="nil"/>
          <w:between w:val="nil"/>
        </w:pBdr>
        <w:spacing w:before="119" w:line="299" w:lineRule="auto"/>
        <w:ind w:left="871" w:right="753" w:hanging="3"/>
        <w:jc w:val="both"/>
        <w:rPr>
          <w:color w:val="656565"/>
          <w:sz w:val="18"/>
          <w:szCs w:val="18"/>
        </w:rPr>
      </w:pPr>
      <w:r>
        <w:rPr>
          <w:color w:val="656565"/>
          <w:sz w:val="18"/>
          <w:szCs w:val="18"/>
        </w:rPr>
        <w:t xml:space="preserve">The European Commission support </w:t>
      </w:r>
      <w:proofErr w:type="gramStart"/>
      <w:r>
        <w:rPr>
          <w:color w:val="656565"/>
          <w:sz w:val="18"/>
          <w:szCs w:val="18"/>
        </w:rPr>
        <w:t>for the production of</w:t>
      </w:r>
      <w:proofErr w:type="gramEnd"/>
      <w:r>
        <w:rPr>
          <w:color w:val="656565"/>
          <w:sz w:val="18"/>
          <w:szCs w:val="18"/>
        </w:rPr>
        <w:t xml:space="preserve"> this publication does not constitute an endorsement of the contents which reflects the views only of the authors, and the Commission cannot be held responsible for any use which may be made of the information contained therein. </w:t>
      </w:r>
    </w:p>
    <w:p w14:paraId="4C5E4951" w14:textId="77777777" w:rsidR="00370A69" w:rsidRPr="00370A69" w:rsidRDefault="00370A69" w:rsidP="0076446B">
      <w:pPr>
        <w:spacing w:after="0" w:line="360" w:lineRule="auto"/>
        <w:jc w:val="both"/>
        <w:rPr>
          <w:rFonts w:ascii="Arial" w:eastAsia="Arial" w:hAnsi="Arial" w:cs="Arial"/>
        </w:rPr>
      </w:pPr>
    </w:p>
    <w:sectPr w:rsidR="00370A69" w:rsidRPr="00370A69">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3F4F" w14:textId="77777777" w:rsidR="00D20624" w:rsidRDefault="00D20624">
      <w:pPr>
        <w:spacing w:after="0" w:line="240" w:lineRule="auto"/>
      </w:pPr>
      <w:r>
        <w:separator/>
      </w:r>
    </w:p>
  </w:endnote>
  <w:endnote w:type="continuationSeparator" w:id="0">
    <w:p w14:paraId="45EDCDF9" w14:textId="77777777" w:rsidR="00D20624" w:rsidRDefault="00D2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0267" w14:textId="77777777" w:rsidR="00F75502" w:rsidRDefault="00F75502">
    <w:pPr>
      <w:spacing w:after="0" w:line="240" w:lineRule="auto"/>
      <w:jc w:val="center"/>
      <w:rPr>
        <w:sz w:val="20"/>
        <w:szCs w:val="20"/>
      </w:rPr>
    </w:pPr>
  </w:p>
  <w:p w14:paraId="029746D9" w14:textId="4886F709" w:rsidR="00F75502" w:rsidRDefault="00F75502" w:rsidP="00F75502">
    <w:pPr>
      <w:spacing w:after="0" w:line="240" w:lineRule="auto"/>
      <w:rPr>
        <w:sz w:val="20"/>
        <w:szCs w:val="20"/>
      </w:rPr>
    </w:pPr>
    <w:r>
      <w:rPr>
        <w:noProof/>
        <w:sz w:val="20"/>
        <w:szCs w:val="20"/>
      </w:rPr>
      <w:drawing>
        <wp:inline distT="0" distB="0" distL="0" distR="0" wp14:anchorId="18E2CD21" wp14:editId="75BA497E">
          <wp:extent cx="949686" cy="518297"/>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49686" cy="518297"/>
                  </a:xfrm>
                  <a:prstGeom prst="rect">
                    <a:avLst/>
                  </a:prstGeom>
                </pic:spPr>
              </pic:pic>
            </a:graphicData>
          </a:graphic>
        </wp:inline>
      </w:drawing>
    </w:r>
    <w:r>
      <w:rPr>
        <w:sz w:val="20"/>
        <w:szCs w:val="20"/>
      </w:rPr>
      <w:t xml:space="preserve">   </w:t>
    </w:r>
    <w:r>
      <w:rPr>
        <w:noProof/>
        <w:sz w:val="20"/>
        <w:szCs w:val="20"/>
      </w:rPr>
      <w:drawing>
        <wp:inline distT="0" distB="0" distL="0" distR="0" wp14:anchorId="3CC1A8BB" wp14:editId="483F2A8F">
          <wp:extent cx="543950" cy="44966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83334" cy="482224"/>
                  </a:xfrm>
                  <a:prstGeom prst="rect">
                    <a:avLst/>
                  </a:prstGeom>
                </pic:spPr>
              </pic:pic>
            </a:graphicData>
          </a:graphic>
        </wp:inline>
      </w:drawing>
    </w:r>
    <w:r>
      <w:rPr>
        <w:sz w:val="20"/>
        <w:szCs w:val="20"/>
      </w:rPr>
      <w:t xml:space="preserve">   </w:t>
    </w:r>
    <w:r>
      <w:rPr>
        <w:noProof/>
        <w:sz w:val="20"/>
        <w:szCs w:val="20"/>
      </w:rPr>
      <w:drawing>
        <wp:inline distT="0" distB="0" distL="0" distR="0" wp14:anchorId="164CD3EC" wp14:editId="0D8818E8">
          <wp:extent cx="768837" cy="4202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Lst>
                  </a:blip>
                  <a:stretch>
                    <a:fillRect/>
                  </a:stretch>
                </pic:blipFill>
                <pic:spPr>
                  <a:xfrm>
                    <a:off x="0" y="0"/>
                    <a:ext cx="802394" cy="438643"/>
                  </a:xfrm>
                  <a:prstGeom prst="rect">
                    <a:avLst/>
                  </a:prstGeom>
                </pic:spPr>
              </pic:pic>
            </a:graphicData>
          </a:graphic>
        </wp:inline>
      </w:drawing>
    </w:r>
    <w:r w:rsidR="00F2413D">
      <w:rPr>
        <w:sz w:val="20"/>
        <w:szCs w:val="20"/>
      </w:rPr>
      <w:t xml:space="preserve"> </w:t>
    </w:r>
    <w:r>
      <w:rPr>
        <w:noProof/>
        <w:sz w:val="20"/>
        <w:szCs w:val="20"/>
      </w:rPr>
      <w:drawing>
        <wp:inline distT="0" distB="0" distL="0" distR="0" wp14:anchorId="1346A6E5" wp14:editId="4AD74EB2">
          <wp:extent cx="984560" cy="4113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1015201" cy="424128"/>
                  </a:xfrm>
                  <a:prstGeom prst="rect">
                    <a:avLst/>
                  </a:prstGeom>
                </pic:spPr>
              </pic:pic>
            </a:graphicData>
          </a:graphic>
        </wp:inline>
      </w:drawing>
    </w:r>
    <w:r w:rsidR="00F2413D">
      <w:rPr>
        <w:noProof/>
        <w:sz w:val="20"/>
        <w:szCs w:val="20"/>
      </w:rPr>
      <w:drawing>
        <wp:inline distT="0" distB="0" distL="0" distR="0" wp14:anchorId="4A246087" wp14:editId="24501E2D">
          <wp:extent cx="711095" cy="502508"/>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723085" cy="510981"/>
                  </a:xfrm>
                  <a:prstGeom prst="rect">
                    <a:avLst/>
                  </a:prstGeom>
                </pic:spPr>
              </pic:pic>
            </a:graphicData>
          </a:graphic>
        </wp:inline>
      </w:drawing>
    </w:r>
    <w:r w:rsidR="00F2413D" w:rsidRPr="00F2413D">
      <w:rPr>
        <w:color w:val="000000"/>
        <w:bdr w:val="none" w:sz="0" w:space="0" w:color="auto" w:frame="1"/>
      </w:rPr>
      <w:t xml:space="preserve"> </w:t>
    </w:r>
    <w:r w:rsidR="00F2413D">
      <w:rPr>
        <w:color w:val="000000"/>
        <w:bdr w:val="none" w:sz="0" w:space="0" w:color="auto" w:frame="1"/>
      </w:rPr>
      <w:fldChar w:fldCharType="begin"/>
    </w:r>
    <w:r w:rsidR="00F2413D">
      <w:rPr>
        <w:color w:val="000000"/>
        <w:bdr w:val="none" w:sz="0" w:space="0" w:color="auto" w:frame="1"/>
      </w:rPr>
      <w:instrText xml:space="preserve"> INCLUDEPICTURE "https://lh6.googleusercontent.com/h93ea5FnFxxehV2iEoRrV49KyxPTCgMTtGCPf7tLNkMZVHN7CJkIKAsaXgAXeyNf_t9vT42Z8rWfpxtmtqsuLhKv6wrt5Zyz4M06t5iz2Dtejp-hfWYiT7J3LGZQ5-YWXr8GS_GgZCe7f53-DnTM6w" \* MERGEFORMATINET </w:instrText>
    </w:r>
    <w:r w:rsidR="00F2413D">
      <w:rPr>
        <w:color w:val="000000"/>
        <w:bdr w:val="none" w:sz="0" w:space="0" w:color="auto" w:frame="1"/>
      </w:rPr>
      <w:fldChar w:fldCharType="separate"/>
    </w:r>
    <w:r w:rsidR="00F2413D">
      <w:rPr>
        <w:noProof/>
        <w:color w:val="000000"/>
        <w:bdr w:val="none" w:sz="0" w:space="0" w:color="auto" w:frame="1"/>
      </w:rPr>
      <w:drawing>
        <wp:inline distT="0" distB="0" distL="0" distR="0" wp14:anchorId="22081FA0" wp14:editId="19BDB007">
          <wp:extent cx="1006277" cy="45250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786" cy="463974"/>
                  </a:xfrm>
                  <a:prstGeom prst="rect">
                    <a:avLst/>
                  </a:prstGeom>
                  <a:noFill/>
                  <a:ln>
                    <a:noFill/>
                  </a:ln>
                </pic:spPr>
              </pic:pic>
            </a:graphicData>
          </a:graphic>
        </wp:inline>
      </w:drawing>
    </w:r>
    <w:r w:rsidR="00F2413D">
      <w:rPr>
        <w:color w:val="000000"/>
        <w:bdr w:val="none" w:sz="0" w:space="0" w:color="auto" w:frame="1"/>
      </w:rPr>
      <w:fldChar w:fldCharType="end"/>
    </w:r>
  </w:p>
  <w:p w14:paraId="242CE0A6" w14:textId="77777777" w:rsidR="00F75502" w:rsidRDefault="00F75502">
    <w:pPr>
      <w:spacing w:after="0" w:line="240" w:lineRule="auto"/>
      <w:jc w:val="center"/>
      <w:rPr>
        <w:sz w:val="20"/>
        <w:szCs w:val="20"/>
      </w:rPr>
    </w:pPr>
  </w:p>
  <w:p w14:paraId="375B1400" w14:textId="77777777" w:rsidR="00F75502" w:rsidRDefault="00F75502">
    <w:pPr>
      <w:spacing w:after="0" w:line="240" w:lineRule="auto"/>
      <w:jc w:val="center"/>
      <w:rPr>
        <w:sz w:val="20"/>
        <w:szCs w:val="20"/>
      </w:rPr>
    </w:pPr>
  </w:p>
  <w:p w14:paraId="736F1FA7" w14:textId="77777777" w:rsidR="00F75502" w:rsidRDefault="00F75502">
    <w:pPr>
      <w:spacing w:after="0" w:line="240" w:lineRule="auto"/>
      <w:jc w:val="center"/>
      <w:rPr>
        <w:sz w:val="20"/>
        <w:szCs w:val="20"/>
      </w:rPr>
    </w:pPr>
  </w:p>
  <w:p w14:paraId="51CE2D67" w14:textId="3C1B03D7" w:rsidR="00797710" w:rsidRDefault="007E77B1">
    <w:pPr>
      <w:spacing w:after="0" w:line="240" w:lineRule="auto"/>
      <w:jc w:val="center"/>
      <w:rPr>
        <w:sz w:val="20"/>
        <w:szCs w:val="20"/>
      </w:rPr>
    </w:pPr>
    <w:r>
      <w:rPr>
        <w:sz w:val="20"/>
        <w:szCs w:val="20"/>
      </w:rPr>
      <w:t xml:space="preserve">To learn more about G-local project follow our social media pages: </w:t>
    </w:r>
    <w:r>
      <w:rPr>
        <w:b/>
        <w:sz w:val="20"/>
        <w:szCs w:val="20"/>
      </w:rPr>
      <w:t>Facebook</w:t>
    </w:r>
    <w:r>
      <w:rPr>
        <w:sz w:val="20"/>
        <w:szCs w:val="20"/>
      </w:rPr>
      <w:t xml:space="preserve">: </w:t>
    </w:r>
    <w:hyperlink r:id="rId7">
      <w:r>
        <w:rPr>
          <w:color w:val="1155CC"/>
          <w:sz w:val="20"/>
          <w:szCs w:val="20"/>
          <w:u w:val="single"/>
        </w:rPr>
        <w:t>https://www.facebook.com/GLocal-103450271903940/</w:t>
      </w:r>
    </w:hyperlink>
    <w:r>
      <w:rPr>
        <w:sz w:val="20"/>
        <w:szCs w:val="20"/>
      </w:rPr>
      <w:t xml:space="preserve"> ; </w:t>
    </w:r>
  </w:p>
  <w:p w14:paraId="6DB0A2EE" w14:textId="77777777" w:rsidR="00797710" w:rsidRDefault="007E77B1">
    <w:pPr>
      <w:spacing w:after="0" w:line="240" w:lineRule="auto"/>
      <w:jc w:val="center"/>
      <w:rPr>
        <w:sz w:val="20"/>
        <w:szCs w:val="20"/>
      </w:rPr>
    </w:pPr>
    <w:r>
      <w:rPr>
        <w:b/>
        <w:sz w:val="20"/>
        <w:szCs w:val="20"/>
      </w:rPr>
      <w:t>Twitter</w:t>
    </w:r>
    <w:r>
      <w:rPr>
        <w:sz w:val="20"/>
        <w:szCs w:val="20"/>
      </w:rPr>
      <w:t xml:space="preserve">: </w:t>
    </w:r>
    <w:hyperlink r:id="rId8">
      <w:r>
        <w:rPr>
          <w:color w:val="1155CC"/>
          <w:sz w:val="20"/>
          <w:szCs w:val="20"/>
          <w:u w:val="single"/>
        </w:rPr>
        <w:t>https://twitter.com/ErasmusGlocal</w:t>
      </w:r>
    </w:hyperlink>
    <w:r>
      <w:rPr>
        <w:sz w:val="20"/>
        <w:szCs w:val="20"/>
      </w:rPr>
      <w:t xml:space="preserve"> </w:t>
    </w:r>
    <w:hyperlink r:id="rId9">
      <w:r>
        <w:rPr>
          <w:color w:val="0563C1"/>
          <w:sz w:val="20"/>
          <w:szCs w:val="20"/>
          <w:u w:val="single"/>
        </w:rPr>
        <w:t>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57D3" w14:textId="77777777" w:rsidR="00D20624" w:rsidRDefault="00D20624">
      <w:pPr>
        <w:spacing w:after="0" w:line="240" w:lineRule="auto"/>
      </w:pPr>
      <w:r>
        <w:separator/>
      </w:r>
    </w:p>
  </w:footnote>
  <w:footnote w:type="continuationSeparator" w:id="0">
    <w:p w14:paraId="14ED4ECF" w14:textId="77777777" w:rsidR="00D20624" w:rsidRDefault="00D2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5698" w14:textId="6C6A668B" w:rsidR="00797710" w:rsidRPr="00CA22DC" w:rsidRDefault="00513E85" w:rsidP="00CA22DC">
    <w:pPr>
      <w:pBdr>
        <w:top w:val="nil"/>
        <w:left w:val="nil"/>
        <w:bottom w:val="nil"/>
        <w:right w:val="nil"/>
        <w:between w:val="nil"/>
      </w:pBdr>
      <w:tabs>
        <w:tab w:val="center" w:pos="4513"/>
        <w:tab w:val="right" w:pos="9026"/>
      </w:tabs>
      <w:spacing w:after="0" w:line="240" w:lineRule="auto"/>
      <w:jc w:val="right"/>
      <w:rPr>
        <w:color w:val="385623" w:themeColor="accent6" w:themeShade="80"/>
      </w:rPr>
    </w:pPr>
    <w:r w:rsidRPr="00CA22DC">
      <w:rPr>
        <w:noProof/>
        <w:color w:val="385623" w:themeColor="accent6" w:themeShade="80"/>
      </w:rPr>
      <w:drawing>
        <wp:inline distT="114300" distB="114300" distL="114300" distR="114300" wp14:anchorId="6B7BA895" wp14:editId="01FF50CC">
          <wp:extent cx="2008338" cy="1700329"/>
          <wp:effectExtent l="0" t="0" r="0" b="1905"/>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15229" cy="1706163"/>
                  </a:xfrm>
                  <a:prstGeom prst="rect">
                    <a:avLst/>
                  </a:prstGeom>
                  <a:ln/>
                </pic:spPr>
              </pic:pic>
            </a:graphicData>
          </a:graphic>
        </wp:inline>
      </w:drawing>
    </w:r>
    <w:r w:rsidR="00CA22DC" w:rsidRPr="00CA22DC">
      <w:rPr>
        <w:color w:val="385623" w:themeColor="accent6" w:themeShade="80"/>
      </w:rPr>
      <w:t xml:space="preserve">                                  Press Release</w:t>
    </w:r>
  </w:p>
  <w:p w14:paraId="1A851C10" w14:textId="74938ABE" w:rsidR="00CA22DC" w:rsidRPr="00CA22DC" w:rsidRDefault="00CA22DC" w:rsidP="00CA22DC">
    <w:pPr>
      <w:pBdr>
        <w:top w:val="nil"/>
        <w:left w:val="nil"/>
        <w:bottom w:val="nil"/>
        <w:right w:val="nil"/>
        <w:between w:val="nil"/>
      </w:pBdr>
      <w:tabs>
        <w:tab w:val="center" w:pos="4513"/>
        <w:tab w:val="right" w:pos="9026"/>
      </w:tabs>
      <w:spacing w:after="0" w:line="240" w:lineRule="auto"/>
      <w:jc w:val="right"/>
      <w:rPr>
        <w:color w:val="385623" w:themeColor="accent6" w:themeShade="80"/>
      </w:rPr>
    </w:pPr>
    <w:r w:rsidRPr="00CA22DC">
      <w:rPr>
        <w:color w:val="385623" w:themeColor="accent6" w:themeShade="80"/>
      </w:rPr>
      <w:t>February 2023</w:t>
    </w:r>
  </w:p>
  <w:p w14:paraId="1148D638" w14:textId="7DFC6A53" w:rsidR="00797710" w:rsidRDefault="007E77B1" w:rsidP="00513E85">
    <w:pPr>
      <w:pBdr>
        <w:top w:val="nil"/>
        <w:left w:val="nil"/>
        <w:bottom w:val="nil"/>
        <w:right w:val="nil"/>
        <w:between w:val="nil"/>
      </w:pBdr>
      <w:tabs>
        <w:tab w:val="center" w:pos="4513"/>
        <w:tab w:val="right" w:pos="9026"/>
      </w:tabs>
      <w:spacing w:after="0" w:line="240" w:lineRule="auto"/>
    </w:pPr>
    <w:r>
      <w:rPr>
        <w:noProof/>
      </w:rPr>
      <w:drawing>
        <wp:inline distT="114300" distB="114300" distL="114300" distR="114300" wp14:anchorId="3ACB4E8B" wp14:editId="2490F953">
          <wp:extent cx="1270580" cy="266032"/>
          <wp:effectExtent l="0" t="0" r="0" b="127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26127" cy="277662"/>
                  </a:xfrm>
                  <a:prstGeom prst="rect">
                    <a:avLst/>
                  </a:prstGeom>
                  <a:ln/>
                </pic:spPr>
              </pic:pic>
            </a:graphicData>
          </a:graphic>
        </wp:inline>
      </w:drawing>
    </w:r>
  </w:p>
  <w:p w14:paraId="5787F799" w14:textId="163295C1" w:rsidR="00A977F9" w:rsidRDefault="00A977F9" w:rsidP="00513E85">
    <w:pPr>
      <w:pBdr>
        <w:top w:val="nil"/>
        <w:left w:val="nil"/>
        <w:bottom w:val="nil"/>
        <w:right w:val="nil"/>
        <w:between w:val="nil"/>
      </w:pBdr>
      <w:tabs>
        <w:tab w:val="center" w:pos="4513"/>
        <w:tab w:val="right" w:pos="9026"/>
      </w:tabs>
      <w:spacing w:after="0" w:line="240" w:lineRule="auto"/>
    </w:pPr>
    <w:r w:rsidRPr="0082757D">
      <w:rPr>
        <w:rFonts w:asciiTheme="minorHAnsi" w:hAnsiTheme="minorHAnsi" w:cstheme="minorHAnsi"/>
        <w:lang w:val="en-US"/>
      </w:rPr>
      <w:t>2020-1-UK01-KA201-079000</w:t>
    </w:r>
  </w:p>
  <w:p w14:paraId="324EE362" w14:textId="77777777" w:rsidR="00797710" w:rsidRDefault="00797710">
    <w:pPr>
      <w:pBdr>
        <w:top w:val="nil"/>
        <w:left w:val="nil"/>
        <w:bottom w:val="nil"/>
        <w:right w:val="nil"/>
        <w:between w:val="nil"/>
      </w:pBdr>
      <w:tabs>
        <w:tab w:val="center" w:pos="4513"/>
        <w:tab w:val="right" w:pos="9026"/>
      </w:tabs>
      <w:spacing w:after="0" w:line="240" w:lineRule="auto"/>
    </w:pPr>
  </w:p>
  <w:p w14:paraId="1775F38E" w14:textId="77777777" w:rsidR="00797710" w:rsidRDefault="0079771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9D5"/>
    <w:multiLevelType w:val="hybridMultilevel"/>
    <w:tmpl w:val="4A24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3E68"/>
    <w:multiLevelType w:val="multilevel"/>
    <w:tmpl w:val="DA429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9E5E8B"/>
    <w:multiLevelType w:val="hybridMultilevel"/>
    <w:tmpl w:val="86A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823D2"/>
    <w:multiLevelType w:val="hybridMultilevel"/>
    <w:tmpl w:val="DF6C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25440"/>
    <w:multiLevelType w:val="multilevel"/>
    <w:tmpl w:val="AD8A3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904A77"/>
    <w:multiLevelType w:val="multilevel"/>
    <w:tmpl w:val="E47A9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F06B2C"/>
    <w:multiLevelType w:val="hybridMultilevel"/>
    <w:tmpl w:val="011033CE"/>
    <w:lvl w:ilvl="0" w:tplc="6C36F0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261753">
    <w:abstractNumId w:val="1"/>
  </w:num>
  <w:num w:numId="2" w16cid:durableId="1241677802">
    <w:abstractNumId w:val="5"/>
  </w:num>
  <w:num w:numId="3" w16cid:durableId="1591085058">
    <w:abstractNumId w:val="4"/>
  </w:num>
  <w:num w:numId="4" w16cid:durableId="1093093112">
    <w:abstractNumId w:val="3"/>
  </w:num>
  <w:num w:numId="5" w16cid:durableId="1801339097">
    <w:abstractNumId w:val="0"/>
  </w:num>
  <w:num w:numId="6" w16cid:durableId="568660914">
    <w:abstractNumId w:val="2"/>
  </w:num>
  <w:num w:numId="7" w16cid:durableId="1342515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10"/>
    <w:rsid w:val="00057693"/>
    <w:rsid w:val="000E3B41"/>
    <w:rsid w:val="00245AEF"/>
    <w:rsid w:val="00251B16"/>
    <w:rsid w:val="00313A3C"/>
    <w:rsid w:val="00370A69"/>
    <w:rsid w:val="004300E2"/>
    <w:rsid w:val="00497AE4"/>
    <w:rsid w:val="00513E85"/>
    <w:rsid w:val="00570E5D"/>
    <w:rsid w:val="00594171"/>
    <w:rsid w:val="006253E5"/>
    <w:rsid w:val="00757407"/>
    <w:rsid w:val="007643C9"/>
    <w:rsid w:val="0076446B"/>
    <w:rsid w:val="00797710"/>
    <w:rsid w:val="007A2275"/>
    <w:rsid w:val="007E77B1"/>
    <w:rsid w:val="0082757D"/>
    <w:rsid w:val="00861E9D"/>
    <w:rsid w:val="00887579"/>
    <w:rsid w:val="00935E3D"/>
    <w:rsid w:val="009D23AD"/>
    <w:rsid w:val="00A20B33"/>
    <w:rsid w:val="00A26286"/>
    <w:rsid w:val="00A742E3"/>
    <w:rsid w:val="00A977F9"/>
    <w:rsid w:val="00AE51B4"/>
    <w:rsid w:val="00AE6468"/>
    <w:rsid w:val="00B40240"/>
    <w:rsid w:val="00B61E9F"/>
    <w:rsid w:val="00B96533"/>
    <w:rsid w:val="00BF7952"/>
    <w:rsid w:val="00C546D8"/>
    <w:rsid w:val="00CA22DC"/>
    <w:rsid w:val="00D16A9E"/>
    <w:rsid w:val="00D20624"/>
    <w:rsid w:val="00D62A4E"/>
    <w:rsid w:val="00E03907"/>
    <w:rsid w:val="00E64693"/>
    <w:rsid w:val="00F2413D"/>
    <w:rsid w:val="00F666F5"/>
    <w:rsid w:val="00F74AC7"/>
    <w:rsid w:val="00F75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1CC5"/>
  <w15:docId w15:val="{08BE705F-4DBF-664A-B62D-408A10D9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0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90C"/>
  </w:style>
  <w:style w:type="paragraph" w:styleId="Footer">
    <w:name w:val="footer"/>
    <w:basedOn w:val="Normal"/>
    <w:link w:val="FooterChar"/>
    <w:uiPriority w:val="99"/>
    <w:unhideWhenUsed/>
    <w:rsid w:val="0050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90C"/>
  </w:style>
  <w:style w:type="character" w:styleId="Hyperlink">
    <w:name w:val="Hyperlink"/>
    <w:basedOn w:val="DefaultParagraphFont"/>
    <w:uiPriority w:val="99"/>
    <w:unhideWhenUsed/>
    <w:rsid w:val="005C65AC"/>
    <w:rPr>
      <w:color w:val="0563C1" w:themeColor="hyperlink"/>
      <w:u w:val="single"/>
    </w:rPr>
  </w:style>
  <w:style w:type="character" w:styleId="UnresolvedMention">
    <w:name w:val="Unresolved Mention"/>
    <w:basedOn w:val="DefaultParagraphFont"/>
    <w:uiPriority w:val="99"/>
    <w:semiHidden/>
    <w:unhideWhenUsed/>
    <w:rsid w:val="005C65AC"/>
    <w:rPr>
      <w:color w:val="605E5C"/>
      <w:shd w:val="clear" w:color="auto" w:fill="E1DFDD"/>
    </w:rPr>
  </w:style>
  <w:style w:type="paragraph" w:styleId="ListParagraph">
    <w:name w:val="List Paragraph"/>
    <w:basedOn w:val="Normal"/>
    <w:uiPriority w:val="34"/>
    <w:qFormat/>
    <w:rsid w:val="005C65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A9675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64B0F"/>
    <w:rPr>
      <w:sz w:val="16"/>
      <w:szCs w:val="16"/>
    </w:rPr>
  </w:style>
  <w:style w:type="paragraph" w:styleId="CommentText">
    <w:name w:val="annotation text"/>
    <w:basedOn w:val="Normal"/>
    <w:link w:val="CommentTextChar"/>
    <w:uiPriority w:val="99"/>
    <w:semiHidden/>
    <w:unhideWhenUsed/>
    <w:rsid w:val="00664B0F"/>
    <w:pPr>
      <w:spacing w:line="240" w:lineRule="auto"/>
    </w:pPr>
    <w:rPr>
      <w:sz w:val="20"/>
      <w:szCs w:val="20"/>
    </w:rPr>
  </w:style>
  <w:style w:type="character" w:customStyle="1" w:styleId="CommentTextChar">
    <w:name w:val="Comment Text Char"/>
    <w:basedOn w:val="DefaultParagraphFont"/>
    <w:link w:val="CommentText"/>
    <w:uiPriority w:val="99"/>
    <w:semiHidden/>
    <w:rsid w:val="00664B0F"/>
    <w:rPr>
      <w:sz w:val="20"/>
      <w:szCs w:val="20"/>
    </w:rPr>
  </w:style>
  <w:style w:type="paragraph" w:styleId="CommentSubject">
    <w:name w:val="annotation subject"/>
    <w:basedOn w:val="CommentText"/>
    <w:next w:val="CommentText"/>
    <w:link w:val="CommentSubjectChar"/>
    <w:uiPriority w:val="99"/>
    <w:semiHidden/>
    <w:unhideWhenUsed/>
    <w:rsid w:val="00664B0F"/>
    <w:rPr>
      <w:b/>
      <w:bCs/>
    </w:rPr>
  </w:style>
  <w:style w:type="character" w:customStyle="1" w:styleId="CommentSubjectChar">
    <w:name w:val="Comment Subject Char"/>
    <w:basedOn w:val="CommentTextChar"/>
    <w:link w:val="CommentSubject"/>
    <w:uiPriority w:val="99"/>
    <w:semiHidden/>
    <w:rsid w:val="00664B0F"/>
    <w:rPr>
      <w:b/>
      <w:bCs/>
      <w:sz w:val="20"/>
      <w:szCs w:val="20"/>
    </w:rPr>
  </w:style>
  <w:style w:type="paragraph" w:styleId="BalloonText">
    <w:name w:val="Balloon Text"/>
    <w:basedOn w:val="Normal"/>
    <w:link w:val="BalloonTextChar"/>
    <w:uiPriority w:val="99"/>
    <w:semiHidden/>
    <w:unhideWhenUsed/>
    <w:rsid w:val="00513E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E85"/>
    <w:rPr>
      <w:rFonts w:ascii="Times New Roman" w:hAnsi="Times New Roman" w:cs="Times New Roman"/>
      <w:sz w:val="18"/>
      <w:szCs w:val="18"/>
    </w:rPr>
  </w:style>
  <w:style w:type="paragraph" w:styleId="NormalWeb">
    <w:name w:val="Normal (Web)"/>
    <w:basedOn w:val="Normal"/>
    <w:uiPriority w:val="99"/>
    <w:unhideWhenUsed/>
    <w:rsid w:val="00513E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9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1675">
      <w:bodyDiv w:val="1"/>
      <w:marLeft w:val="0"/>
      <w:marRight w:val="0"/>
      <w:marTop w:val="0"/>
      <w:marBottom w:val="0"/>
      <w:divBdr>
        <w:top w:val="none" w:sz="0" w:space="0" w:color="auto"/>
        <w:left w:val="none" w:sz="0" w:space="0" w:color="auto"/>
        <w:bottom w:val="none" w:sz="0" w:space="0" w:color="auto"/>
        <w:right w:val="none" w:sz="0" w:space="0" w:color="auto"/>
      </w:divBdr>
      <w:divsChild>
        <w:div w:id="1983385658">
          <w:marLeft w:val="0"/>
          <w:marRight w:val="0"/>
          <w:marTop w:val="0"/>
          <w:marBottom w:val="0"/>
          <w:divBdr>
            <w:top w:val="none" w:sz="0" w:space="0" w:color="auto"/>
            <w:left w:val="none" w:sz="0" w:space="0" w:color="auto"/>
            <w:bottom w:val="none" w:sz="0" w:space="0" w:color="auto"/>
            <w:right w:val="none" w:sz="0" w:space="0" w:color="auto"/>
          </w:divBdr>
          <w:divsChild>
            <w:div w:id="808211275">
              <w:marLeft w:val="0"/>
              <w:marRight w:val="0"/>
              <w:marTop w:val="0"/>
              <w:marBottom w:val="0"/>
              <w:divBdr>
                <w:top w:val="none" w:sz="0" w:space="0" w:color="auto"/>
                <w:left w:val="none" w:sz="0" w:space="0" w:color="auto"/>
                <w:bottom w:val="none" w:sz="0" w:space="0" w:color="auto"/>
                <w:right w:val="none" w:sz="0" w:space="0" w:color="auto"/>
              </w:divBdr>
              <w:divsChild>
                <w:div w:id="806242243">
                  <w:marLeft w:val="0"/>
                  <w:marRight w:val="0"/>
                  <w:marTop w:val="0"/>
                  <w:marBottom w:val="0"/>
                  <w:divBdr>
                    <w:top w:val="none" w:sz="0" w:space="0" w:color="auto"/>
                    <w:left w:val="none" w:sz="0" w:space="0" w:color="auto"/>
                    <w:bottom w:val="none" w:sz="0" w:space="0" w:color="auto"/>
                    <w:right w:val="none" w:sz="0" w:space="0" w:color="auto"/>
                  </w:divBdr>
                  <w:divsChild>
                    <w:div w:id="714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31">
      <w:bodyDiv w:val="1"/>
      <w:marLeft w:val="0"/>
      <w:marRight w:val="0"/>
      <w:marTop w:val="0"/>
      <w:marBottom w:val="0"/>
      <w:divBdr>
        <w:top w:val="none" w:sz="0" w:space="0" w:color="auto"/>
        <w:left w:val="none" w:sz="0" w:space="0" w:color="auto"/>
        <w:bottom w:val="none" w:sz="0" w:space="0" w:color="auto"/>
        <w:right w:val="none" w:sz="0" w:space="0" w:color="auto"/>
      </w:divBdr>
      <w:divsChild>
        <w:div w:id="675227908">
          <w:marLeft w:val="0"/>
          <w:marRight w:val="0"/>
          <w:marTop w:val="0"/>
          <w:marBottom w:val="0"/>
          <w:divBdr>
            <w:top w:val="none" w:sz="0" w:space="0" w:color="auto"/>
            <w:left w:val="none" w:sz="0" w:space="0" w:color="auto"/>
            <w:bottom w:val="none" w:sz="0" w:space="0" w:color="auto"/>
            <w:right w:val="none" w:sz="0" w:space="0" w:color="auto"/>
          </w:divBdr>
          <w:divsChild>
            <w:div w:id="432020363">
              <w:marLeft w:val="0"/>
              <w:marRight w:val="0"/>
              <w:marTop w:val="0"/>
              <w:marBottom w:val="0"/>
              <w:divBdr>
                <w:top w:val="none" w:sz="0" w:space="0" w:color="auto"/>
                <w:left w:val="none" w:sz="0" w:space="0" w:color="auto"/>
                <w:bottom w:val="none" w:sz="0" w:space="0" w:color="auto"/>
                <w:right w:val="none" w:sz="0" w:space="0" w:color="auto"/>
              </w:divBdr>
              <w:divsChild>
                <w:div w:id="1455101697">
                  <w:marLeft w:val="0"/>
                  <w:marRight w:val="0"/>
                  <w:marTop w:val="0"/>
                  <w:marBottom w:val="0"/>
                  <w:divBdr>
                    <w:top w:val="none" w:sz="0" w:space="0" w:color="auto"/>
                    <w:left w:val="none" w:sz="0" w:space="0" w:color="auto"/>
                    <w:bottom w:val="none" w:sz="0" w:space="0" w:color="auto"/>
                    <w:right w:val="none" w:sz="0" w:space="0" w:color="auto"/>
                  </w:divBdr>
                  <w:divsChild>
                    <w:div w:id="10735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8306">
      <w:bodyDiv w:val="1"/>
      <w:marLeft w:val="0"/>
      <w:marRight w:val="0"/>
      <w:marTop w:val="0"/>
      <w:marBottom w:val="0"/>
      <w:divBdr>
        <w:top w:val="none" w:sz="0" w:space="0" w:color="auto"/>
        <w:left w:val="none" w:sz="0" w:space="0" w:color="auto"/>
        <w:bottom w:val="none" w:sz="0" w:space="0" w:color="auto"/>
        <w:right w:val="none" w:sz="0" w:space="0" w:color="auto"/>
      </w:divBdr>
      <w:divsChild>
        <w:div w:id="1501500591">
          <w:marLeft w:val="0"/>
          <w:marRight w:val="0"/>
          <w:marTop w:val="0"/>
          <w:marBottom w:val="0"/>
          <w:divBdr>
            <w:top w:val="none" w:sz="0" w:space="0" w:color="auto"/>
            <w:left w:val="none" w:sz="0" w:space="0" w:color="auto"/>
            <w:bottom w:val="none" w:sz="0" w:space="0" w:color="auto"/>
            <w:right w:val="none" w:sz="0" w:space="0" w:color="auto"/>
          </w:divBdr>
          <w:divsChild>
            <w:div w:id="1502232339">
              <w:marLeft w:val="0"/>
              <w:marRight w:val="0"/>
              <w:marTop w:val="0"/>
              <w:marBottom w:val="0"/>
              <w:divBdr>
                <w:top w:val="none" w:sz="0" w:space="0" w:color="auto"/>
                <w:left w:val="none" w:sz="0" w:space="0" w:color="auto"/>
                <w:bottom w:val="none" w:sz="0" w:space="0" w:color="auto"/>
                <w:right w:val="none" w:sz="0" w:space="0" w:color="auto"/>
              </w:divBdr>
              <w:divsChild>
                <w:div w:id="2109736619">
                  <w:marLeft w:val="0"/>
                  <w:marRight w:val="0"/>
                  <w:marTop w:val="0"/>
                  <w:marBottom w:val="0"/>
                  <w:divBdr>
                    <w:top w:val="none" w:sz="0" w:space="0" w:color="auto"/>
                    <w:left w:val="none" w:sz="0" w:space="0" w:color="auto"/>
                    <w:bottom w:val="none" w:sz="0" w:space="0" w:color="auto"/>
                    <w:right w:val="none" w:sz="0" w:space="0" w:color="auto"/>
                  </w:divBdr>
                  <w:divsChild>
                    <w:div w:id="6086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19961">
      <w:bodyDiv w:val="1"/>
      <w:marLeft w:val="0"/>
      <w:marRight w:val="0"/>
      <w:marTop w:val="0"/>
      <w:marBottom w:val="0"/>
      <w:divBdr>
        <w:top w:val="none" w:sz="0" w:space="0" w:color="auto"/>
        <w:left w:val="none" w:sz="0" w:space="0" w:color="auto"/>
        <w:bottom w:val="none" w:sz="0" w:space="0" w:color="auto"/>
        <w:right w:val="none" w:sz="0" w:space="0" w:color="auto"/>
      </w:divBdr>
      <w:divsChild>
        <w:div w:id="1512795141">
          <w:marLeft w:val="0"/>
          <w:marRight w:val="0"/>
          <w:marTop w:val="0"/>
          <w:marBottom w:val="0"/>
          <w:divBdr>
            <w:top w:val="none" w:sz="0" w:space="0" w:color="auto"/>
            <w:left w:val="none" w:sz="0" w:space="0" w:color="auto"/>
            <w:bottom w:val="none" w:sz="0" w:space="0" w:color="auto"/>
            <w:right w:val="none" w:sz="0" w:space="0" w:color="auto"/>
          </w:divBdr>
          <w:divsChild>
            <w:div w:id="1980260294">
              <w:marLeft w:val="0"/>
              <w:marRight w:val="0"/>
              <w:marTop w:val="0"/>
              <w:marBottom w:val="0"/>
              <w:divBdr>
                <w:top w:val="none" w:sz="0" w:space="0" w:color="auto"/>
                <w:left w:val="none" w:sz="0" w:space="0" w:color="auto"/>
                <w:bottom w:val="none" w:sz="0" w:space="0" w:color="auto"/>
                <w:right w:val="none" w:sz="0" w:space="0" w:color="auto"/>
              </w:divBdr>
              <w:divsChild>
                <w:div w:id="2105756590">
                  <w:marLeft w:val="0"/>
                  <w:marRight w:val="0"/>
                  <w:marTop w:val="0"/>
                  <w:marBottom w:val="0"/>
                  <w:divBdr>
                    <w:top w:val="none" w:sz="0" w:space="0" w:color="auto"/>
                    <w:left w:val="none" w:sz="0" w:space="0" w:color="auto"/>
                    <w:bottom w:val="none" w:sz="0" w:space="0" w:color="auto"/>
                    <w:right w:val="none" w:sz="0" w:space="0" w:color="auto"/>
                  </w:divBdr>
                  <w:divsChild>
                    <w:div w:id="2070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7315">
      <w:bodyDiv w:val="1"/>
      <w:marLeft w:val="0"/>
      <w:marRight w:val="0"/>
      <w:marTop w:val="0"/>
      <w:marBottom w:val="0"/>
      <w:divBdr>
        <w:top w:val="none" w:sz="0" w:space="0" w:color="auto"/>
        <w:left w:val="none" w:sz="0" w:space="0" w:color="auto"/>
        <w:bottom w:val="none" w:sz="0" w:space="0" w:color="auto"/>
        <w:right w:val="none" w:sz="0" w:space="0" w:color="auto"/>
      </w:divBdr>
    </w:div>
    <w:div w:id="1329288774">
      <w:bodyDiv w:val="1"/>
      <w:marLeft w:val="0"/>
      <w:marRight w:val="0"/>
      <w:marTop w:val="0"/>
      <w:marBottom w:val="0"/>
      <w:divBdr>
        <w:top w:val="none" w:sz="0" w:space="0" w:color="auto"/>
        <w:left w:val="none" w:sz="0" w:space="0" w:color="auto"/>
        <w:bottom w:val="none" w:sz="0" w:space="0" w:color="auto"/>
        <w:right w:val="none" w:sz="0" w:space="0" w:color="auto"/>
      </w:divBdr>
    </w:div>
    <w:div w:id="1658535317">
      <w:bodyDiv w:val="1"/>
      <w:marLeft w:val="0"/>
      <w:marRight w:val="0"/>
      <w:marTop w:val="0"/>
      <w:marBottom w:val="0"/>
      <w:divBdr>
        <w:top w:val="none" w:sz="0" w:space="0" w:color="auto"/>
        <w:left w:val="none" w:sz="0" w:space="0" w:color="auto"/>
        <w:bottom w:val="none" w:sz="0" w:space="0" w:color="auto"/>
        <w:right w:val="none" w:sz="0" w:space="0" w:color="auto"/>
      </w:divBdr>
      <w:divsChild>
        <w:div w:id="1444686119">
          <w:marLeft w:val="0"/>
          <w:marRight w:val="0"/>
          <w:marTop w:val="0"/>
          <w:marBottom w:val="0"/>
          <w:divBdr>
            <w:top w:val="none" w:sz="0" w:space="0" w:color="auto"/>
            <w:left w:val="none" w:sz="0" w:space="0" w:color="auto"/>
            <w:bottom w:val="none" w:sz="0" w:space="0" w:color="auto"/>
            <w:right w:val="none" w:sz="0" w:space="0" w:color="auto"/>
          </w:divBdr>
          <w:divsChild>
            <w:div w:id="512035232">
              <w:marLeft w:val="0"/>
              <w:marRight w:val="0"/>
              <w:marTop w:val="0"/>
              <w:marBottom w:val="0"/>
              <w:divBdr>
                <w:top w:val="none" w:sz="0" w:space="0" w:color="auto"/>
                <w:left w:val="none" w:sz="0" w:space="0" w:color="auto"/>
                <w:bottom w:val="none" w:sz="0" w:space="0" w:color="auto"/>
                <w:right w:val="none" w:sz="0" w:space="0" w:color="auto"/>
              </w:divBdr>
              <w:divsChild>
                <w:div w:id="1591621900">
                  <w:marLeft w:val="0"/>
                  <w:marRight w:val="0"/>
                  <w:marTop w:val="0"/>
                  <w:marBottom w:val="0"/>
                  <w:divBdr>
                    <w:top w:val="none" w:sz="0" w:space="0" w:color="auto"/>
                    <w:left w:val="none" w:sz="0" w:space="0" w:color="auto"/>
                    <w:bottom w:val="none" w:sz="0" w:space="0" w:color="auto"/>
                    <w:right w:val="none" w:sz="0" w:space="0" w:color="auto"/>
                  </w:divBdr>
                  <w:divsChild>
                    <w:div w:id="1315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14624">
      <w:bodyDiv w:val="1"/>
      <w:marLeft w:val="0"/>
      <w:marRight w:val="0"/>
      <w:marTop w:val="0"/>
      <w:marBottom w:val="0"/>
      <w:divBdr>
        <w:top w:val="none" w:sz="0" w:space="0" w:color="auto"/>
        <w:left w:val="none" w:sz="0" w:space="0" w:color="auto"/>
        <w:bottom w:val="none" w:sz="0" w:space="0" w:color="auto"/>
        <w:right w:val="none" w:sz="0" w:space="0" w:color="auto"/>
      </w:divBdr>
      <w:divsChild>
        <w:div w:id="1599481758">
          <w:marLeft w:val="0"/>
          <w:marRight w:val="0"/>
          <w:marTop w:val="0"/>
          <w:marBottom w:val="0"/>
          <w:divBdr>
            <w:top w:val="none" w:sz="0" w:space="0" w:color="auto"/>
            <w:left w:val="none" w:sz="0" w:space="0" w:color="auto"/>
            <w:bottom w:val="none" w:sz="0" w:space="0" w:color="auto"/>
            <w:right w:val="none" w:sz="0" w:space="0" w:color="auto"/>
          </w:divBdr>
          <w:divsChild>
            <w:div w:id="1218905384">
              <w:marLeft w:val="0"/>
              <w:marRight w:val="0"/>
              <w:marTop w:val="0"/>
              <w:marBottom w:val="0"/>
              <w:divBdr>
                <w:top w:val="none" w:sz="0" w:space="0" w:color="auto"/>
                <w:left w:val="none" w:sz="0" w:space="0" w:color="auto"/>
                <w:bottom w:val="none" w:sz="0" w:space="0" w:color="auto"/>
                <w:right w:val="none" w:sz="0" w:space="0" w:color="auto"/>
              </w:divBdr>
              <w:divsChild>
                <w:div w:id="365758937">
                  <w:marLeft w:val="0"/>
                  <w:marRight w:val="0"/>
                  <w:marTop w:val="0"/>
                  <w:marBottom w:val="0"/>
                  <w:divBdr>
                    <w:top w:val="none" w:sz="0" w:space="0" w:color="auto"/>
                    <w:left w:val="none" w:sz="0" w:space="0" w:color="auto"/>
                    <w:bottom w:val="none" w:sz="0" w:space="0" w:color="auto"/>
                    <w:right w:val="none" w:sz="0" w:space="0" w:color="auto"/>
                  </w:divBdr>
                  <w:divsChild>
                    <w:div w:id="1425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2753">
      <w:bodyDiv w:val="1"/>
      <w:marLeft w:val="0"/>
      <w:marRight w:val="0"/>
      <w:marTop w:val="0"/>
      <w:marBottom w:val="0"/>
      <w:divBdr>
        <w:top w:val="none" w:sz="0" w:space="0" w:color="auto"/>
        <w:left w:val="none" w:sz="0" w:space="0" w:color="auto"/>
        <w:bottom w:val="none" w:sz="0" w:space="0" w:color="auto"/>
        <w:right w:val="none" w:sz="0" w:space="0" w:color="auto"/>
      </w:divBdr>
      <w:divsChild>
        <w:div w:id="1177228139">
          <w:marLeft w:val="0"/>
          <w:marRight w:val="0"/>
          <w:marTop w:val="0"/>
          <w:marBottom w:val="0"/>
          <w:divBdr>
            <w:top w:val="none" w:sz="0" w:space="0" w:color="auto"/>
            <w:left w:val="none" w:sz="0" w:space="0" w:color="auto"/>
            <w:bottom w:val="none" w:sz="0" w:space="0" w:color="auto"/>
            <w:right w:val="none" w:sz="0" w:space="0" w:color="auto"/>
          </w:divBdr>
          <w:divsChild>
            <w:div w:id="741297953">
              <w:marLeft w:val="0"/>
              <w:marRight w:val="0"/>
              <w:marTop w:val="0"/>
              <w:marBottom w:val="0"/>
              <w:divBdr>
                <w:top w:val="none" w:sz="0" w:space="0" w:color="auto"/>
                <w:left w:val="none" w:sz="0" w:space="0" w:color="auto"/>
                <w:bottom w:val="none" w:sz="0" w:space="0" w:color="auto"/>
                <w:right w:val="none" w:sz="0" w:space="0" w:color="auto"/>
              </w:divBdr>
              <w:divsChild>
                <w:div w:id="744375625">
                  <w:marLeft w:val="0"/>
                  <w:marRight w:val="0"/>
                  <w:marTop w:val="0"/>
                  <w:marBottom w:val="0"/>
                  <w:divBdr>
                    <w:top w:val="none" w:sz="0" w:space="0" w:color="auto"/>
                    <w:left w:val="none" w:sz="0" w:space="0" w:color="auto"/>
                    <w:bottom w:val="none" w:sz="0" w:space="0" w:color="auto"/>
                    <w:right w:val="none" w:sz="0" w:space="0" w:color="auto"/>
                  </w:divBdr>
                  <w:divsChild>
                    <w:div w:id="869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j4all.uk/online/courses/gloc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calproject.org/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j4allpublications.com/product/glocal_training_handbook/" TargetMode="External"/><Relationship Id="rId4" Type="http://schemas.openxmlformats.org/officeDocument/2006/relationships/settings" Target="settings.xml"/><Relationship Id="rId9" Type="http://schemas.openxmlformats.org/officeDocument/2006/relationships/hyperlink" Target="https://cpduk.co.uk/explaine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twitter.com/ErasmusGlocal" TargetMode="External"/><Relationship Id="rId3" Type="http://schemas.openxmlformats.org/officeDocument/2006/relationships/image" Target="media/image6.png"/><Relationship Id="rId7" Type="http://schemas.openxmlformats.org/officeDocument/2006/relationships/hyperlink" Target="https://www.facebook.com/GLocal-103450271903940/"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hyperlink" Target="https://twitter.com/safefromcybu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1pVhoDOclx37uUA7QZaFa1PzA==">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Sofizade</dc:creator>
  <cp:lastModifiedBy>Grade 6d</cp:lastModifiedBy>
  <cp:revision>8</cp:revision>
  <dcterms:created xsi:type="dcterms:W3CDTF">2023-02-01T12:26:00Z</dcterms:created>
  <dcterms:modified xsi:type="dcterms:W3CDTF">2023-02-14T12:38:00Z</dcterms:modified>
</cp:coreProperties>
</file>